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4284"/>
        <w:gridCol w:w="3827"/>
      </w:tblGrid>
      <w:tr w:rsidR="00CE456A" w14:paraId="2BD92810" w14:textId="77777777" w:rsidTr="00CE456A">
        <w:tc>
          <w:tcPr>
            <w:tcW w:w="988" w:type="dxa"/>
          </w:tcPr>
          <w:p w14:paraId="62813FFD" w14:textId="37FDACE6" w:rsidR="00CE456A" w:rsidRDefault="00CE456A">
            <w:proofErr w:type="spellStart"/>
            <w:r>
              <w:t>S.No</w:t>
            </w:r>
            <w:proofErr w:type="spellEnd"/>
          </w:p>
        </w:tc>
        <w:tc>
          <w:tcPr>
            <w:tcW w:w="5103" w:type="dxa"/>
          </w:tcPr>
          <w:p w14:paraId="58162164" w14:textId="7070D5A6" w:rsidR="00CE456A" w:rsidRPr="004D36A2" w:rsidRDefault="00CE456A" w:rsidP="00CE456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proofErr w:type="gramStart"/>
            <w:r>
              <w:rPr>
                <w:rStyle w:val="eop"/>
                <w:color w:val="000000"/>
              </w:rPr>
              <w:t>Name  Of</w:t>
            </w:r>
            <w:proofErr w:type="gramEnd"/>
            <w:r>
              <w:rPr>
                <w:rStyle w:val="eop"/>
                <w:color w:val="000000"/>
              </w:rPr>
              <w:t xml:space="preserve"> the  Committee</w:t>
            </w:r>
            <w:r w:rsidRPr="004D36A2">
              <w:rPr>
                <w:rStyle w:val="eop"/>
                <w:color w:val="000000"/>
              </w:rPr>
              <w:t xml:space="preserve"> </w:t>
            </w:r>
          </w:p>
          <w:p w14:paraId="1380C759" w14:textId="77777777" w:rsidR="00CE456A" w:rsidRDefault="00CE456A"/>
        </w:tc>
        <w:tc>
          <w:tcPr>
            <w:tcW w:w="2925" w:type="dxa"/>
          </w:tcPr>
          <w:p w14:paraId="4E6C4D2A" w14:textId="1FD786F5" w:rsidR="00CE456A" w:rsidRDefault="00CE456A">
            <w:r>
              <w:t>Link</w:t>
            </w:r>
          </w:p>
        </w:tc>
      </w:tr>
      <w:tr w:rsidR="00CE456A" w14:paraId="60E1D42F" w14:textId="77777777" w:rsidTr="00CE456A">
        <w:tc>
          <w:tcPr>
            <w:tcW w:w="988" w:type="dxa"/>
          </w:tcPr>
          <w:p w14:paraId="44E2C58E" w14:textId="4A37B442" w:rsidR="00CE456A" w:rsidRDefault="00CE456A">
            <w:r>
              <w:t>1</w:t>
            </w:r>
          </w:p>
        </w:tc>
        <w:tc>
          <w:tcPr>
            <w:tcW w:w="5103" w:type="dxa"/>
          </w:tcPr>
          <w:p w14:paraId="4AC1A6F6" w14:textId="16453145" w:rsidR="00CE456A" w:rsidRDefault="00CE456A" w:rsidP="00CE456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4D36A2">
              <w:rPr>
                <w:rStyle w:val="eop"/>
                <w:color w:val="000000"/>
              </w:rPr>
              <w:t>Anti ragging</w:t>
            </w:r>
            <w:proofErr w:type="spellEnd"/>
            <w:r>
              <w:rPr>
                <w:rStyle w:val="eop"/>
                <w:color w:val="000000"/>
              </w:rPr>
              <w:t xml:space="preserve"> Committee</w:t>
            </w:r>
            <w:r w:rsidRPr="004D36A2">
              <w:rPr>
                <w:rStyle w:val="eop"/>
                <w:color w:val="000000"/>
              </w:rPr>
              <w:t xml:space="preserve"> </w:t>
            </w:r>
          </w:p>
        </w:tc>
        <w:tc>
          <w:tcPr>
            <w:tcW w:w="2925" w:type="dxa"/>
          </w:tcPr>
          <w:p w14:paraId="022F050F" w14:textId="0CD7AD35" w:rsidR="00CE456A" w:rsidRDefault="007D33E8">
            <w:hyperlink r:id="rId4" w:history="1">
              <w:r w:rsidRPr="007D33E8">
                <w:rPr>
                  <w:rStyle w:val="Hyperlink"/>
                </w:rPr>
                <w:t>https://naac.kct.ac.in/5/ssr/5_1_5/5.1.5 anti raggingm1.pdf</w:t>
              </w:r>
            </w:hyperlink>
          </w:p>
        </w:tc>
      </w:tr>
      <w:tr w:rsidR="00CE456A" w14:paraId="176129B2" w14:textId="77777777" w:rsidTr="00CE456A">
        <w:tc>
          <w:tcPr>
            <w:tcW w:w="988" w:type="dxa"/>
          </w:tcPr>
          <w:p w14:paraId="5295F0B5" w14:textId="560B1287" w:rsidR="00CE456A" w:rsidRDefault="00CE456A">
            <w:r>
              <w:t>2</w:t>
            </w:r>
          </w:p>
        </w:tc>
        <w:tc>
          <w:tcPr>
            <w:tcW w:w="5103" w:type="dxa"/>
          </w:tcPr>
          <w:p w14:paraId="5D40343B" w14:textId="2A5504C2" w:rsidR="00CE456A" w:rsidRDefault="00CE456A" w:rsidP="00CE456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4D36A2">
              <w:rPr>
                <w:rStyle w:val="eop"/>
                <w:color w:val="000000"/>
              </w:rPr>
              <w:t>.</w:t>
            </w:r>
            <w:r w:rsidRPr="004D36A2">
              <w:t xml:space="preserve"> </w:t>
            </w:r>
            <w:r w:rsidRPr="004D36A2">
              <w:rPr>
                <w:rStyle w:val="eop"/>
                <w:color w:val="000000"/>
              </w:rPr>
              <w:t>Internal compliance and women empowerment</w:t>
            </w:r>
            <w:r>
              <w:rPr>
                <w:rStyle w:val="eop"/>
                <w:color w:val="000000"/>
              </w:rPr>
              <w:t xml:space="preserve"> Committee</w:t>
            </w:r>
            <w:r w:rsidRPr="004D36A2">
              <w:rPr>
                <w:rStyle w:val="eop"/>
                <w:color w:val="000000"/>
              </w:rPr>
              <w:t xml:space="preserve"> </w:t>
            </w:r>
          </w:p>
        </w:tc>
        <w:tc>
          <w:tcPr>
            <w:tcW w:w="2925" w:type="dxa"/>
          </w:tcPr>
          <w:p w14:paraId="0320AB88" w14:textId="2893D5A4" w:rsidR="00CE456A" w:rsidRDefault="007D33E8">
            <w:hyperlink r:id="rId5" w:history="1">
              <w:r w:rsidRPr="007D33E8">
                <w:rPr>
                  <w:rStyle w:val="Hyperlink"/>
                </w:rPr>
                <w:t>https://naac.kct.ac.in/5/ssr/5_1_5/5.1.5  ICWE2.pdf</w:t>
              </w:r>
            </w:hyperlink>
          </w:p>
        </w:tc>
      </w:tr>
      <w:tr w:rsidR="00CE456A" w14:paraId="28CE2A88" w14:textId="77777777" w:rsidTr="00CE456A">
        <w:tc>
          <w:tcPr>
            <w:tcW w:w="988" w:type="dxa"/>
          </w:tcPr>
          <w:p w14:paraId="0589485E" w14:textId="01D2BAFC" w:rsidR="00CE456A" w:rsidRDefault="00CE456A">
            <w:r>
              <w:t>3</w:t>
            </w:r>
          </w:p>
        </w:tc>
        <w:tc>
          <w:tcPr>
            <w:tcW w:w="5103" w:type="dxa"/>
          </w:tcPr>
          <w:p w14:paraId="260BBF1F" w14:textId="59E37D83" w:rsidR="00CE456A" w:rsidRDefault="00CE456A" w:rsidP="00CE456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 w:rsidRPr="004D36A2">
              <w:t xml:space="preserve"> </w:t>
            </w:r>
            <w:r w:rsidRPr="000B65B3">
              <w:rPr>
                <w:rStyle w:val="eop"/>
                <w:color w:val="000000"/>
              </w:rPr>
              <w:t>Redressal of student grievances</w:t>
            </w:r>
            <w:r>
              <w:rPr>
                <w:rStyle w:val="eop"/>
                <w:color w:val="000000"/>
              </w:rPr>
              <w:t xml:space="preserve"> Committee</w:t>
            </w:r>
            <w:r w:rsidRPr="004D36A2">
              <w:rPr>
                <w:rStyle w:val="eop"/>
                <w:color w:val="000000"/>
              </w:rPr>
              <w:t xml:space="preserve"> </w:t>
            </w:r>
          </w:p>
          <w:p w14:paraId="7EA9F930" w14:textId="77777777" w:rsidR="00CE456A" w:rsidRDefault="00CE456A"/>
        </w:tc>
        <w:tc>
          <w:tcPr>
            <w:tcW w:w="2925" w:type="dxa"/>
          </w:tcPr>
          <w:p w14:paraId="59C9ABBC" w14:textId="195EA706" w:rsidR="00CE456A" w:rsidRDefault="007D33E8">
            <w:hyperlink r:id="rId6" w:history="1">
              <w:r w:rsidRPr="007D33E8">
                <w:rPr>
                  <w:rStyle w:val="Hyperlink"/>
                </w:rPr>
                <w:t xml:space="preserve">https://naac.kct.ac.in/5/ssr/5_1_5/5.1.5 </w:t>
              </w:r>
              <w:proofErr w:type="spellStart"/>
              <w:r w:rsidRPr="007D33E8">
                <w:rPr>
                  <w:rStyle w:val="Hyperlink"/>
                </w:rPr>
                <w:t>redressal</w:t>
              </w:r>
              <w:proofErr w:type="spellEnd"/>
              <w:r w:rsidRPr="007D33E8">
                <w:rPr>
                  <w:rStyle w:val="Hyperlink"/>
                </w:rPr>
                <w:t xml:space="preserve"> and  grievances3.pdf</w:t>
              </w:r>
            </w:hyperlink>
          </w:p>
        </w:tc>
      </w:tr>
      <w:tr w:rsidR="00CE456A" w14:paraId="3CAE47D7" w14:textId="77777777" w:rsidTr="00CE456A">
        <w:tc>
          <w:tcPr>
            <w:tcW w:w="988" w:type="dxa"/>
          </w:tcPr>
          <w:p w14:paraId="08427814" w14:textId="0C5C0548" w:rsidR="00CE456A" w:rsidRDefault="00CE456A">
            <w:r>
              <w:t>4</w:t>
            </w:r>
          </w:p>
        </w:tc>
        <w:tc>
          <w:tcPr>
            <w:tcW w:w="5103" w:type="dxa"/>
          </w:tcPr>
          <w:p w14:paraId="7905547B" w14:textId="07530075" w:rsidR="00CE456A" w:rsidRDefault="00CE456A" w:rsidP="00CE456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4D36A2">
              <w:t xml:space="preserve"> </w:t>
            </w:r>
            <w:r w:rsidRPr="00C85F84">
              <w:rPr>
                <w:rStyle w:val="eop"/>
                <w:color w:val="000000"/>
              </w:rPr>
              <w:t>Examination Malpractice Prevention Committee</w:t>
            </w:r>
          </w:p>
        </w:tc>
        <w:tc>
          <w:tcPr>
            <w:tcW w:w="2925" w:type="dxa"/>
          </w:tcPr>
          <w:p w14:paraId="5C86DBE2" w14:textId="6CC8341B" w:rsidR="00CE456A" w:rsidRDefault="007D33E8">
            <w:hyperlink r:id="rId7" w:history="1">
              <w:r w:rsidRPr="007D33E8">
                <w:rPr>
                  <w:rStyle w:val="Hyperlink"/>
                </w:rPr>
                <w:t>https://naac.kct.ac.in/5/ssr/5_1_5/515 EXAM malpractice4.pdf</w:t>
              </w:r>
            </w:hyperlink>
          </w:p>
        </w:tc>
      </w:tr>
      <w:tr w:rsidR="00CE456A" w14:paraId="04CFD261" w14:textId="77777777" w:rsidTr="00CE456A">
        <w:tc>
          <w:tcPr>
            <w:tcW w:w="988" w:type="dxa"/>
          </w:tcPr>
          <w:p w14:paraId="10EB451C" w14:textId="41434352" w:rsidR="00CE456A" w:rsidRDefault="00CE456A">
            <w:r>
              <w:t>5</w:t>
            </w:r>
          </w:p>
        </w:tc>
        <w:tc>
          <w:tcPr>
            <w:tcW w:w="5103" w:type="dxa"/>
          </w:tcPr>
          <w:p w14:paraId="2CC6EAE3" w14:textId="78B81CD9" w:rsidR="00CE456A" w:rsidRDefault="00CE456A" w:rsidP="00CE456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 w:rsidRPr="00AD5F44">
              <w:rPr>
                <w:rStyle w:val="eop"/>
                <w:color w:val="000000"/>
              </w:rPr>
              <w:t xml:space="preserve"> </w:t>
            </w:r>
            <w:r w:rsidRPr="004D36A2">
              <w:rPr>
                <w:rStyle w:val="eop"/>
                <w:color w:val="000000"/>
              </w:rPr>
              <w:t>SC-ST</w:t>
            </w:r>
            <w:r>
              <w:rPr>
                <w:rStyle w:val="eop"/>
                <w:color w:val="000000"/>
              </w:rPr>
              <w:t>-</w:t>
            </w:r>
            <w:r w:rsidRPr="00CE147B">
              <w:rPr>
                <w:rStyle w:val="eop"/>
                <w:color w:val="000000"/>
              </w:rPr>
              <w:t xml:space="preserve"> </w:t>
            </w:r>
            <w:r w:rsidRPr="004D36A2">
              <w:rPr>
                <w:rStyle w:val="eop"/>
                <w:color w:val="000000"/>
              </w:rPr>
              <w:t>Committee</w:t>
            </w:r>
          </w:p>
        </w:tc>
        <w:tc>
          <w:tcPr>
            <w:tcW w:w="2925" w:type="dxa"/>
          </w:tcPr>
          <w:p w14:paraId="662DC447" w14:textId="4AFDDB9F" w:rsidR="00CE456A" w:rsidRDefault="007D33E8">
            <w:hyperlink r:id="rId8" w:history="1">
              <w:r w:rsidRPr="007D33E8">
                <w:rPr>
                  <w:rStyle w:val="Hyperlink"/>
                </w:rPr>
                <w:t>https://naac.kct.ac.in/5/ssr/5_1_5/5.1.5 scst5.pdf</w:t>
              </w:r>
            </w:hyperlink>
          </w:p>
        </w:tc>
      </w:tr>
      <w:tr w:rsidR="00CE456A" w14:paraId="18748FE4" w14:textId="77777777" w:rsidTr="00CE456A">
        <w:tc>
          <w:tcPr>
            <w:tcW w:w="988" w:type="dxa"/>
          </w:tcPr>
          <w:p w14:paraId="5618BF9F" w14:textId="4C7A790B" w:rsidR="00CE456A" w:rsidRDefault="00CE456A">
            <w:r>
              <w:t>6</w:t>
            </w:r>
          </w:p>
        </w:tc>
        <w:tc>
          <w:tcPr>
            <w:tcW w:w="5103" w:type="dxa"/>
          </w:tcPr>
          <w:p w14:paraId="0E7C1E3E" w14:textId="525CCD97" w:rsidR="00CE456A" w:rsidRDefault="00CE456A" w:rsidP="00CE456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>
              <w:rPr>
                <w:rStyle w:val="eop"/>
                <w:color w:val="000000"/>
              </w:rPr>
              <w:t>Disciplinary Committee</w:t>
            </w:r>
          </w:p>
        </w:tc>
        <w:tc>
          <w:tcPr>
            <w:tcW w:w="2925" w:type="dxa"/>
          </w:tcPr>
          <w:p w14:paraId="4AA0DE14" w14:textId="5EB586DB" w:rsidR="00CE456A" w:rsidRDefault="007D33E8">
            <w:pPr>
              <w:rPr>
                <w:rStyle w:val="eop"/>
                <w:color w:val="000000"/>
              </w:rPr>
            </w:pPr>
            <w:hyperlink r:id="rId9" w:history="1">
              <w:r w:rsidRPr="007D33E8">
                <w:rPr>
                  <w:rStyle w:val="Hyperlink"/>
                </w:rPr>
                <w:t xml:space="preserve">https://naac.kct.ac.in/5/ssr/5_1_5/5.1.5  </w:t>
              </w:r>
              <w:proofErr w:type="spellStart"/>
              <w:r w:rsidRPr="007D33E8">
                <w:rPr>
                  <w:rStyle w:val="Hyperlink"/>
                </w:rPr>
                <w:t>Discilipine</w:t>
              </w:r>
              <w:proofErr w:type="spellEnd"/>
              <w:r w:rsidRPr="007D33E8">
                <w:rPr>
                  <w:rStyle w:val="Hyperlink"/>
                </w:rPr>
                <w:t xml:space="preserve">  commitee6.pdf</w:t>
              </w:r>
            </w:hyperlink>
            <w:bookmarkStart w:id="0" w:name="_GoBack"/>
            <w:bookmarkEnd w:id="0"/>
          </w:p>
        </w:tc>
      </w:tr>
    </w:tbl>
    <w:p w14:paraId="45B37A86" w14:textId="77777777" w:rsidR="00FF32A0" w:rsidRDefault="00FF32A0"/>
    <w:sectPr w:rsidR="00FF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6A"/>
    <w:rsid w:val="007D33E8"/>
    <w:rsid w:val="00CE456A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BB98"/>
  <w15:chartTrackingRefBased/>
  <w15:docId w15:val="{8AD1F2E4-4763-4265-AEE6-516CB14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op">
    <w:name w:val="eop"/>
    <w:basedOn w:val="DefaultParagraphFont"/>
    <w:rsid w:val="00CE456A"/>
  </w:style>
  <w:style w:type="character" w:styleId="Hyperlink">
    <w:name w:val="Hyperlink"/>
    <w:basedOn w:val="DefaultParagraphFont"/>
    <w:uiPriority w:val="99"/>
    <w:unhideWhenUsed/>
    <w:rsid w:val="007D3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5/ssr/5_1_5/5.1.5%20scst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5/ssr/5_1_5/515%20EXAM%20malpractice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5/ssr/5_1_5/5.1.5%20redressal%20and%20%20grievances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ac.kct.ac.in/5/ssr/5_1_5/5.1.5%20%20ICWE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ac.kct.ac.in/5/ssr/5_1_5/5.1.5%20anti%20raggingm1.pdf" TargetMode="External"/><Relationship Id="rId9" Type="http://schemas.openxmlformats.org/officeDocument/2006/relationships/hyperlink" Target="https://naac.kct.ac.in/5/ssr/5_1_5/5.1.5%20%20Discilipine%20%20commitee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KARUNAMOORTHY B</dc:creator>
  <cp:keywords/>
  <dc:description/>
  <cp:lastModifiedBy>KULOTHUNGAN R</cp:lastModifiedBy>
  <cp:revision>2</cp:revision>
  <dcterms:created xsi:type="dcterms:W3CDTF">2021-12-25T13:44:00Z</dcterms:created>
  <dcterms:modified xsi:type="dcterms:W3CDTF">2021-12-27T07:19:00Z</dcterms:modified>
</cp:coreProperties>
</file>